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D319E5" w:rsidRPr="00D319E5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721090214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D319E5" w:rsidRPr="00D319E5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液相層析四極</w:t>
      </w:r>
      <w:proofErr w:type="gramStart"/>
      <w:r w:rsidR="00D319E5" w:rsidRPr="00D319E5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桿</w:t>
      </w:r>
      <w:proofErr w:type="gramEnd"/>
      <w:r w:rsidR="00D319E5" w:rsidRPr="00D319E5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串聯飛行式質譜儀1台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D319E5" w:rsidRDefault="00D319E5" w:rsidP="00D319E5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bookmarkStart w:id="0" w:name="_GoBack"/>
      <w:bookmarkEnd w:id="0"/>
      <w:r>
        <w:rPr>
          <w:sz w:val="26"/>
          <w:szCs w:val="26"/>
        </w:rPr>
        <w:t xml:space="preserve">109/4/21 16:54:8 </w:t>
      </w:r>
    </w:p>
    <w:p w:rsidR="00D319E5" w:rsidRDefault="00D319E5" w:rsidP="00D319E5">
      <w:pPr>
        <w:pStyle w:val="1"/>
        <w:wordWrap w:val="0"/>
        <w:jc w:val="center"/>
      </w:pPr>
      <w:r>
        <w:t>決標公告</w:t>
      </w:r>
    </w:p>
    <w:p w:rsidR="00D319E5" w:rsidRDefault="00D319E5" w:rsidP="00D319E5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D319E5" w:rsidRDefault="00D319E5" w:rsidP="00D319E5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8C6297" w:rsidRPr="00382B78" w:rsidRDefault="00D319E5" w:rsidP="00D319E5">
      <w:pPr>
        <w:widowControl/>
        <w:rPr>
          <w:b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721090214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公開招標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是否依政府採購法施行細則第</w:t>
      </w:r>
      <w:r>
        <w:rPr>
          <w:rStyle w:val="a3"/>
          <w:sz w:val="26"/>
          <w:szCs w:val="26"/>
        </w:rPr>
        <w:t>64</w:t>
      </w:r>
      <w:r>
        <w:rPr>
          <w:rStyle w:val="a3"/>
          <w:sz w:val="26"/>
          <w:szCs w:val="26"/>
        </w:rPr>
        <w:t>條之</w:t>
      </w:r>
      <w:r>
        <w:rPr>
          <w:rStyle w:val="a3"/>
          <w:sz w:val="26"/>
          <w:szCs w:val="26"/>
        </w:rPr>
        <w:t>2</w:t>
      </w:r>
      <w:r>
        <w:rPr>
          <w:rStyle w:val="a3"/>
          <w:sz w:val="26"/>
          <w:szCs w:val="26"/>
        </w:rPr>
        <w:t>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液相層析四極</w:t>
      </w:r>
      <w:proofErr w:type="gramStart"/>
      <w:r>
        <w:rPr>
          <w:sz w:val="26"/>
          <w:szCs w:val="26"/>
        </w:rPr>
        <w:t>桿</w:t>
      </w:r>
      <w:proofErr w:type="gramEnd"/>
      <w:r>
        <w:rPr>
          <w:sz w:val="26"/>
          <w:szCs w:val="26"/>
        </w:rPr>
        <w:t>串聯飛行式質譜儀</w:t>
      </w:r>
      <w:r>
        <w:rPr>
          <w:sz w:val="26"/>
          <w:szCs w:val="26"/>
        </w:rPr>
        <w:t>1</w:t>
      </w:r>
      <w:r>
        <w:rPr>
          <w:sz w:val="26"/>
          <w:szCs w:val="26"/>
        </w:rPr>
        <w:t>台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財物類</w:t>
      </w:r>
      <w:r>
        <w:rPr>
          <w:sz w:val="26"/>
          <w:szCs w:val="26"/>
        </w:rPr>
        <w:t>481</w:t>
      </w:r>
      <w:r>
        <w:rPr>
          <w:sz w:val="26"/>
          <w:szCs w:val="26"/>
        </w:rPr>
        <w:t>醫療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外科及矯形設備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109/04/14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109/04/01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15,288,000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公告金額以上未達查核金額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是否適用條約或協定之採購</w:t>
      </w:r>
      <w:r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</w:t>
      </w:r>
      <w:r>
        <w:rPr>
          <w:b/>
          <w:bCs/>
          <w:sz w:val="26"/>
          <w:szCs w:val="26"/>
        </w:rPr>
        <w:t>WTO</w:t>
      </w:r>
      <w:r>
        <w:rPr>
          <w:b/>
          <w:bCs/>
          <w:sz w:val="26"/>
          <w:szCs w:val="26"/>
        </w:rPr>
        <w:t>政府採購協定</w:t>
      </w:r>
      <w:r>
        <w:rPr>
          <w:b/>
          <w:bCs/>
          <w:sz w:val="26"/>
          <w:szCs w:val="26"/>
        </w:rPr>
        <w:t>(GPA)]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[</w:t>
      </w:r>
      <w:r>
        <w:rPr>
          <w:b/>
          <w:bCs/>
          <w:sz w:val="26"/>
          <w:szCs w:val="26"/>
        </w:rPr>
        <w:t>是否適用臺紐經濟合作協定</w:t>
      </w:r>
      <w:r>
        <w:rPr>
          <w:b/>
          <w:bCs/>
          <w:sz w:val="26"/>
          <w:szCs w:val="26"/>
        </w:rPr>
        <w:t>(ANZTEC)]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是否適用臺星經濟夥伴協定</w:t>
      </w:r>
      <w:r>
        <w:rPr>
          <w:b/>
          <w:bCs/>
          <w:sz w:val="26"/>
          <w:szCs w:val="26"/>
        </w:rPr>
        <w:t>(ASTEP)]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15,288,000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履約標的是否包含環境保護產品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70747570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台灣安捷倫科技股份有限公司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英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AGILENT TECHNOLOGIES TAIWAN LTD.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</w:t>
      </w:r>
      <w:proofErr w:type="gramStart"/>
      <w:r>
        <w:rPr>
          <w:sz w:val="26"/>
          <w:szCs w:val="26"/>
        </w:rPr>
        <w:t>他</w:t>
      </w:r>
      <w:proofErr w:type="gramEnd"/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324</w:t>
      </w:r>
      <w:r>
        <w:rPr>
          <w:sz w:val="26"/>
          <w:szCs w:val="26"/>
        </w:rPr>
        <w:t>桃園市平鎮區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高雙路</w:t>
      </w:r>
      <w:r>
        <w:rPr>
          <w:sz w:val="26"/>
          <w:szCs w:val="26"/>
        </w:rPr>
        <w:t>20</w:t>
      </w:r>
      <w:r>
        <w:rPr>
          <w:sz w:val="26"/>
          <w:szCs w:val="26"/>
        </w:rPr>
        <w:t>號</w:t>
      </w:r>
      <w:r>
        <w:rPr>
          <w:sz w:val="26"/>
          <w:szCs w:val="26"/>
        </w:rPr>
        <w:t>(2</w:t>
      </w:r>
      <w:r>
        <w:rPr>
          <w:sz w:val="26"/>
          <w:szCs w:val="26"/>
        </w:rPr>
        <w:t>樓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英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 xml:space="preserve">2F, No. 20, </w:t>
      </w:r>
      <w:proofErr w:type="spellStart"/>
      <w:r>
        <w:rPr>
          <w:sz w:val="26"/>
          <w:szCs w:val="26"/>
        </w:rPr>
        <w:t>Gaoshuang</w:t>
      </w:r>
      <w:proofErr w:type="spellEnd"/>
      <w:r>
        <w:rPr>
          <w:sz w:val="26"/>
          <w:szCs w:val="26"/>
        </w:rPr>
        <w:t xml:space="preserve"> Road, </w:t>
      </w:r>
      <w:proofErr w:type="spellStart"/>
      <w:r>
        <w:rPr>
          <w:sz w:val="26"/>
          <w:szCs w:val="26"/>
        </w:rPr>
        <w:t>Pingzhen</w:t>
      </w:r>
      <w:proofErr w:type="spellEnd"/>
      <w:r>
        <w:rPr>
          <w:sz w:val="26"/>
          <w:szCs w:val="26"/>
        </w:rPr>
        <w:t xml:space="preserve"> District, Taoyuan City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03- 4959200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</w:t>
      </w:r>
      <w:proofErr w:type="gramStart"/>
      <w:r>
        <w:rPr>
          <w:rStyle w:val="a3"/>
          <w:sz w:val="26"/>
          <w:szCs w:val="26"/>
        </w:rPr>
        <w:t>起迄</w:t>
      </w:r>
      <w:proofErr w:type="gramEnd"/>
      <w:r>
        <w:rPr>
          <w:rStyle w:val="a3"/>
          <w:sz w:val="26"/>
          <w:szCs w:val="26"/>
        </w:rPr>
        <w:t>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109/04/14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109/08/11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決標品項</w:t>
      </w:r>
      <w:proofErr w:type="gramEnd"/>
      <w:r>
        <w:rPr>
          <w:rStyle w:val="a3"/>
          <w:sz w:val="26"/>
          <w:szCs w:val="26"/>
        </w:rPr>
        <w:t>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液相層析四極</w:t>
      </w:r>
      <w:proofErr w:type="gramStart"/>
      <w:r>
        <w:rPr>
          <w:sz w:val="26"/>
          <w:szCs w:val="26"/>
        </w:rPr>
        <w:t>桿</w:t>
      </w:r>
      <w:proofErr w:type="gramEnd"/>
      <w:r>
        <w:rPr>
          <w:sz w:val="26"/>
          <w:szCs w:val="26"/>
        </w:rPr>
        <w:t>串聯飛行式質譜儀</w:t>
      </w:r>
      <w:r>
        <w:rPr>
          <w:sz w:val="26"/>
          <w:szCs w:val="26"/>
        </w:rPr>
        <w:t>1</w:t>
      </w:r>
      <w:r>
        <w:rPr>
          <w:sz w:val="26"/>
          <w:szCs w:val="26"/>
        </w:rPr>
        <w:t>台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台灣安捷倫科技股份有限公司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14,885,000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標比大於</w:t>
      </w:r>
      <w:proofErr w:type="gramEnd"/>
      <w:r>
        <w:rPr>
          <w:rStyle w:val="a3"/>
          <w:sz w:val="26"/>
          <w:szCs w:val="26"/>
        </w:rPr>
        <w:t>等於</w:t>
      </w:r>
      <w:r>
        <w:rPr>
          <w:rStyle w:val="a3"/>
          <w:sz w:val="26"/>
          <w:szCs w:val="26"/>
        </w:rPr>
        <w:t>99%</w:t>
      </w:r>
      <w:r>
        <w:rPr>
          <w:rStyle w:val="a3"/>
          <w:sz w:val="26"/>
          <w:szCs w:val="26"/>
        </w:rPr>
        <w:t>之理由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廠商書面表示減至底價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標比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100.0%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美國</w:t>
      </w:r>
      <w:r>
        <w:rPr>
          <w:sz w:val="26"/>
          <w:szCs w:val="26"/>
        </w:rPr>
        <w:t>(United States of America)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是否刊登英文公告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Institute of forensic </w:t>
      </w:r>
      <w:proofErr w:type="spellStart"/>
      <w:r>
        <w:rPr>
          <w:sz w:val="26"/>
          <w:szCs w:val="26"/>
        </w:rPr>
        <w:t>forensic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medicine,ministry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justic</w:t>
      </w:r>
      <w:proofErr w:type="spellEnd"/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No.123, </w:t>
      </w:r>
      <w:proofErr w:type="spellStart"/>
      <w:r>
        <w:rPr>
          <w:sz w:val="26"/>
          <w:szCs w:val="26"/>
        </w:rPr>
        <w:t>Min’an</w:t>
      </w:r>
      <w:proofErr w:type="spellEnd"/>
      <w:r>
        <w:rPr>
          <w:sz w:val="26"/>
          <w:szCs w:val="26"/>
        </w:rPr>
        <w:t xml:space="preserve"> St., </w:t>
      </w:r>
      <w:proofErr w:type="spellStart"/>
      <w:r>
        <w:rPr>
          <w:sz w:val="26"/>
          <w:szCs w:val="26"/>
        </w:rPr>
        <w:t>Zhonghe</w:t>
      </w:r>
      <w:proofErr w:type="spellEnd"/>
      <w:r>
        <w:rPr>
          <w:sz w:val="26"/>
          <w:szCs w:val="26"/>
        </w:rPr>
        <w:t xml:space="preserve"> Dist., New Taipei City 235, Taiwan (R.O.C.)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Liquid Chromatography Quadrupole Time-of-Flight Mass Spectrometry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CHEN HSUEH JEN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886-2-22266555 Ext 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886-02-22262660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70747570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AGILENT TECHNOLOGIES TAIWAN LTD.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2F, No. 20, </w:t>
      </w:r>
      <w:proofErr w:type="spellStart"/>
      <w:r>
        <w:rPr>
          <w:sz w:val="26"/>
          <w:szCs w:val="26"/>
        </w:rPr>
        <w:t>Gaoshuang</w:t>
      </w:r>
      <w:proofErr w:type="spellEnd"/>
      <w:r>
        <w:rPr>
          <w:sz w:val="26"/>
          <w:szCs w:val="26"/>
        </w:rPr>
        <w:t xml:space="preserve"> Road, </w:t>
      </w:r>
      <w:proofErr w:type="spellStart"/>
      <w:r>
        <w:rPr>
          <w:sz w:val="26"/>
          <w:szCs w:val="26"/>
        </w:rPr>
        <w:t>Pingzhen</w:t>
      </w:r>
      <w:proofErr w:type="spellEnd"/>
      <w:r>
        <w:rPr>
          <w:sz w:val="26"/>
          <w:szCs w:val="26"/>
        </w:rPr>
        <w:t xml:space="preserve"> District, Taoyuan City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109/04/14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721090214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13,970,000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機關主（會）計是否派員監辦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機關有關單位（機關內之政風、監查（察）、督察、檢核或稽核單位）是否派員監辦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r w:rsidR="0055504E" w:rsidRPr="0055504E">
        <w:rPr>
          <w:rFonts w:ascii="新細明體" w:eastAsia="新細明體" w:hAnsi="新細明體" w:cs="新細明體"/>
          <w:kern w:val="0"/>
          <w:sz w:val="26"/>
          <w:szCs w:val="26"/>
        </w:rPr>
        <w:br/>
      </w:r>
    </w:p>
    <w:sectPr w:rsidR="008C6297" w:rsidRPr="00382B78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319E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319E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319E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235D36"/>
    <w:rsid w:val="002D3F45"/>
    <w:rsid w:val="002F1F3F"/>
    <w:rsid w:val="002F689C"/>
    <w:rsid w:val="003341C3"/>
    <w:rsid w:val="00337F86"/>
    <w:rsid w:val="00382B78"/>
    <w:rsid w:val="003B4332"/>
    <w:rsid w:val="003E7DBB"/>
    <w:rsid w:val="0040563C"/>
    <w:rsid w:val="0041437D"/>
    <w:rsid w:val="00446B5D"/>
    <w:rsid w:val="004639AB"/>
    <w:rsid w:val="004B0E18"/>
    <w:rsid w:val="004B1EA2"/>
    <w:rsid w:val="004F25DF"/>
    <w:rsid w:val="00514E8E"/>
    <w:rsid w:val="00523F82"/>
    <w:rsid w:val="005255BA"/>
    <w:rsid w:val="00553855"/>
    <w:rsid w:val="0055504E"/>
    <w:rsid w:val="00556FED"/>
    <w:rsid w:val="005A2C11"/>
    <w:rsid w:val="005A63C7"/>
    <w:rsid w:val="005B5FD0"/>
    <w:rsid w:val="005D5AD4"/>
    <w:rsid w:val="00634F4D"/>
    <w:rsid w:val="006379A7"/>
    <w:rsid w:val="006679F3"/>
    <w:rsid w:val="006943B6"/>
    <w:rsid w:val="006B345C"/>
    <w:rsid w:val="007173A4"/>
    <w:rsid w:val="007231A7"/>
    <w:rsid w:val="007C4460"/>
    <w:rsid w:val="00844A44"/>
    <w:rsid w:val="00852A28"/>
    <w:rsid w:val="00873E39"/>
    <w:rsid w:val="008A6858"/>
    <w:rsid w:val="008C6297"/>
    <w:rsid w:val="00902BA8"/>
    <w:rsid w:val="00960097"/>
    <w:rsid w:val="00961E3C"/>
    <w:rsid w:val="009A0943"/>
    <w:rsid w:val="00A25615"/>
    <w:rsid w:val="00AC36F1"/>
    <w:rsid w:val="00AD2103"/>
    <w:rsid w:val="00B50A4A"/>
    <w:rsid w:val="00BB2726"/>
    <w:rsid w:val="00BE5D44"/>
    <w:rsid w:val="00C54BE4"/>
    <w:rsid w:val="00C7020D"/>
    <w:rsid w:val="00CA7081"/>
    <w:rsid w:val="00CE5BFA"/>
    <w:rsid w:val="00CF6F3A"/>
    <w:rsid w:val="00D11617"/>
    <w:rsid w:val="00D319E5"/>
    <w:rsid w:val="00D63588"/>
    <w:rsid w:val="00D74B6B"/>
    <w:rsid w:val="00D83189"/>
    <w:rsid w:val="00D9493F"/>
    <w:rsid w:val="00DF4B3D"/>
    <w:rsid w:val="00E14B7E"/>
    <w:rsid w:val="00E842B7"/>
    <w:rsid w:val="00EA0722"/>
    <w:rsid w:val="00EE1E2D"/>
    <w:rsid w:val="00F01002"/>
    <w:rsid w:val="00F129D2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remindmsg1">
    <w:name w:val="remind_msg1"/>
    <w:basedOn w:val="a0"/>
    <w:rsid w:val="0055504E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33</cp:revision>
  <cp:lastPrinted>2015-05-20T08:52:00Z</cp:lastPrinted>
  <dcterms:created xsi:type="dcterms:W3CDTF">2013-05-03T05:57:00Z</dcterms:created>
  <dcterms:modified xsi:type="dcterms:W3CDTF">2020-04-21T08:54:00Z</dcterms:modified>
</cp:coreProperties>
</file>