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13" w:rsidRPr="00B63DBE" w:rsidRDefault="004F2E13" w:rsidP="004F2E13">
      <w:pPr>
        <w:pStyle w:val="a3"/>
        <w:adjustRightInd w:val="0"/>
        <w:snapToGrid w:val="0"/>
        <w:spacing w:before="240" w:after="100" w:line="480" w:lineRule="auto"/>
        <w:rPr>
          <w:rFonts w:ascii="標楷體" w:eastAsia="標楷體"/>
          <w:b/>
          <w:bCs/>
          <w:snapToGrid w:val="0"/>
          <w:sz w:val="28"/>
          <w:szCs w:val="28"/>
        </w:rPr>
      </w:pPr>
      <w:r w:rsidRPr="00B63DBE">
        <w:rPr>
          <w:rFonts w:ascii="標楷體" w:eastAsia="標楷體" w:hint="eastAsia"/>
          <w:b/>
          <w:bCs/>
          <w:snapToGrid w:val="0"/>
          <w:sz w:val="28"/>
          <w:szCs w:val="28"/>
        </w:rPr>
        <w:t>投標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廠商</w:t>
      </w:r>
      <w:r w:rsidRPr="00B63DBE">
        <w:rPr>
          <w:rFonts w:ascii="標楷體" w:eastAsia="標楷體" w:hint="eastAsia"/>
          <w:b/>
          <w:bCs/>
          <w:snapToGrid w:val="0"/>
          <w:sz w:val="28"/>
          <w:szCs w:val="28"/>
        </w:rPr>
        <w:t>：</w:t>
      </w:r>
      <w:r w:rsidRPr="00B63DBE">
        <w:rPr>
          <w:rFonts w:ascii="標楷體" w:eastAsia="標楷體" w:hint="eastAsia"/>
          <w:b/>
          <w:bCs/>
          <w:snapToGrid w:val="0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int="eastAsia"/>
          <w:b/>
          <w:bCs/>
          <w:snapToGrid w:val="0"/>
          <w:sz w:val="28"/>
          <w:szCs w:val="28"/>
          <w:u w:val="single"/>
        </w:rPr>
        <w:t xml:space="preserve">       </w:t>
      </w:r>
      <w:r>
        <w:rPr>
          <w:rFonts w:ascii="標楷體" w:eastAsia="標楷體"/>
          <w:b/>
          <w:bCs/>
          <w:snapToGrid w:val="0"/>
          <w:sz w:val="28"/>
          <w:szCs w:val="28"/>
          <w:u w:val="single"/>
        </w:rPr>
        <w:br/>
      </w:r>
      <w:r w:rsidRPr="00B63DBE">
        <w:rPr>
          <w:rFonts w:ascii="標楷體" w:eastAsia="標楷體" w:hint="eastAsia"/>
          <w:b/>
          <w:bCs/>
          <w:snapToGrid w:val="0"/>
          <w:color w:val="FF0000"/>
          <w:sz w:val="24"/>
          <w:szCs w:val="24"/>
        </w:rPr>
        <w:t>請將</w:t>
      </w:r>
      <w:proofErr w:type="gramStart"/>
      <w:r w:rsidRPr="00B63DBE">
        <w:rPr>
          <w:rFonts w:ascii="標楷體" w:eastAsia="標楷體" w:hint="eastAsia"/>
          <w:b/>
          <w:bCs/>
          <w:snapToGrid w:val="0"/>
          <w:color w:val="FF0000"/>
          <w:sz w:val="24"/>
          <w:szCs w:val="24"/>
        </w:rPr>
        <w:t>本頁貼於</w:t>
      </w:r>
      <w:proofErr w:type="gramEnd"/>
      <w:r w:rsidRPr="00B63DBE">
        <w:rPr>
          <w:rFonts w:ascii="標楷體" w:eastAsia="標楷體" w:hint="eastAsia"/>
          <w:b/>
          <w:bCs/>
          <w:snapToGrid w:val="0"/>
          <w:color w:val="FF0000"/>
          <w:sz w:val="24"/>
          <w:szCs w:val="24"/>
        </w:rPr>
        <w:t>大於A4尺寸大信封上投標</w:t>
      </w:r>
    </w:p>
    <w:p w:rsidR="004F2E13" w:rsidRPr="00B63DBE" w:rsidRDefault="004F2E13" w:rsidP="004F2E13">
      <w:pPr>
        <w:pStyle w:val="a3"/>
        <w:adjustRightInd w:val="0"/>
        <w:snapToGrid w:val="0"/>
        <w:spacing w:before="100" w:after="100" w:line="480" w:lineRule="auto"/>
        <w:rPr>
          <w:rFonts w:ascii="標楷體" w:eastAsia="標楷體"/>
          <w:b/>
          <w:bCs/>
          <w:snapToGrid w:val="0"/>
          <w:sz w:val="28"/>
          <w:szCs w:val="28"/>
        </w:rPr>
      </w:pPr>
      <w:r w:rsidRPr="00B63DBE">
        <w:rPr>
          <w:rFonts w:ascii="標楷體" w:eastAsia="標楷體" w:hint="eastAsia"/>
          <w:b/>
          <w:bCs/>
          <w:snapToGrid w:val="0"/>
          <w:sz w:val="28"/>
          <w:szCs w:val="28"/>
        </w:rPr>
        <w:t xml:space="preserve">聯絡地址；□□□□□ </w:t>
      </w:r>
      <w:r w:rsidRPr="00B63DBE">
        <w:rPr>
          <w:rFonts w:ascii="標楷體" w:eastAsia="標楷體" w:hint="eastAsia"/>
          <w:b/>
          <w:bCs/>
          <w:snapToGrid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int="eastAsia"/>
          <w:b/>
          <w:bCs/>
          <w:snapToGrid w:val="0"/>
          <w:sz w:val="28"/>
          <w:szCs w:val="28"/>
          <w:u w:val="single"/>
        </w:rPr>
        <w:t xml:space="preserve">                      </w:t>
      </w:r>
    </w:p>
    <w:p w:rsidR="004F2E13" w:rsidRPr="00B63DBE" w:rsidRDefault="004F2E13" w:rsidP="004F2E13">
      <w:pPr>
        <w:pStyle w:val="a3"/>
        <w:adjustRightInd w:val="0"/>
        <w:snapToGrid w:val="0"/>
        <w:spacing w:before="100" w:after="240" w:line="480" w:lineRule="auto"/>
        <w:rPr>
          <w:rFonts w:ascii="標楷體" w:eastAsia="標楷體"/>
          <w:b/>
          <w:bCs/>
          <w:snapToGrid w:val="0"/>
          <w:sz w:val="28"/>
          <w:szCs w:val="28"/>
          <w:u w:val="single"/>
        </w:rPr>
      </w:pPr>
      <w:r w:rsidRPr="00B63DBE">
        <w:rPr>
          <w:rFonts w:ascii="標楷體" w:eastAsia="標楷體" w:hint="eastAsia"/>
          <w:b/>
          <w:bCs/>
          <w:snapToGrid w:val="0"/>
          <w:sz w:val="28"/>
          <w:szCs w:val="28"/>
        </w:rPr>
        <w:t>聯絡人：</w:t>
      </w:r>
      <w:r w:rsidRPr="00B63DBE">
        <w:rPr>
          <w:rFonts w:ascii="標楷體" w:eastAsia="標楷體" w:hint="eastAsia"/>
          <w:b/>
          <w:bCs/>
          <w:snapToGrid w:val="0"/>
          <w:sz w:val="28"/>
          <w:szCs w:val="28"/>
          <w:u w:val="single"/>
        </w:rPr>
        <w:t xml:space="preserve">　　　　　　　　　　　　　</w:t>
      </w:r>
      <w:r w:rsidRPr="00B63DBE">
        <w:rPr>
          <w:rFonts w:ascii="標楷體" w:eastAsia="標楷體" w:hint="eastAsia"/>
          <w:b/>
          <w:bCs/>
          <w:snapToGrid w:val="0"/>
          <w:sz w:val="28"/>
          <w:szCs w:val="28"/>
        </w:rPr>
        <w:t xml:space="preserve">　聯絡電話：</w:t>
      </w:r>
      <w:r w:rsidRPr="00B63DBE">
        <w:rPr>
          <w:rFonts w:ascii="標楷體" w:eastAsia="標楷體" w:hint="eastAsia"/>
          <w:b/>
          <w:bCs/>
          <w:snapToGrid w:val="0"/>
          <w:sz w:val="28"/>
          <w:szCs w:val="28"/>
          <w:u w:val="single"/>
        </w:rPr>
        <w:t xml:space="preserve">       </w:t>
      </w:r>
      <w:r>
        <w:rPr>
          <w:rFonts w:ascii="標楷體" w:eastAsia="標楷體" w:hint="eastAsia"/>
          <w:b/>
          <w:bCs/>
          <w:snapToGrid w:val="0"/>
          <w:sz w:val="28"/>
          <w:szCs w:val="28"/>
          <w:u w:val="single"/>
        </w:rPr>
        <w:t xml:space="preserve">      </w:t>
      </w:r>
    </w:p>
    <w:p w:rsidR="004F2E13" w:rsidRPr="00B63DBE" w:rsidRDefault="004F2E13" w:rsidP="004F2E13">
      <w:pPr>
        <w:pStyle w:val="a3"/>
        <w:adjustRightInd w:val="0"/>
        <w:snapToGrid w:val="0"/>
        <w:spacing w:before="100" w:after="240" w:line="480" w:lineRule="auto"/>
        <w:rPr>
          <w:rFonts w:ascii="標楷體" w:eastAsia="標楷體"/>
          <w:b/>
          <w:bCs/>
          <w:snapToGrid w:val="0"/>
          <w:sz w:val="28"/>
          <w:szCs w:val="28"/>
        </w:rPr>
      </w:pPr>
      <w:r w:rsidRPr="00B63DBE">
        <w:rPr>
          <w:rFonts w:ascii="標楷體" w:eastAsia="標楷體" w:hint="eastAsia"/>
          <w:b/>
          <w:bCs/>
          <w:snapToGrid w:val="0"/>
          <w:sz w:val="28"/>
          <w:szCs w:val="28"/>
        </w:rPr>
        <w:t>投標廠商統一編號：</w:t>
      </w:r>
      <w:r w:rsidRPr="00B63DBE">
        <w:rPr>
          <w:rFonts w:ascii="標楷體" w:eastAsia="標楷體" w:hint="eastAsia"/>
          <w:b/>
          <w:bCs/>
          <w:snapToGrid w:val="0"/>
          <w:sz w:val="28"/>
          <w:szCs w:val="28"/>
          <w:u w:val="single"/>
        </w:rPr>
        <w:t xml:space="preserve">　　　　　　　　　　　　　　　　　</w:t>
      </w: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3"/>
      </w:tblGrid>
      <w:tr w:rsidR="004F2E13" w:rsidTr="004F2E13">
        <w:tc>
          <w:tcPr>
            <w:tcW w:w="825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2E13" w:rsidRDefault="004F2E13" w:rsidP="004F2E13">
            <w:pPr>
              <w:spacing w:afterLines="50" w:after="180" w:line="740" w:lineRule="exact"/>
              <w:ind w:firstLineChars="307" w:firstLine="122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83D3F">
              <w:rPr>
                <w:rFonts w:ascii="標楷體" w:eastAsia="標楷體" w:hint="eastAsia"/>
                <w:b/>
                <w:bCs/>
                <w:snapToGrid w:val="0"/>
                <w:sz w:val="40"/>
                <w:szCs w:val="40"/>
              </w:rPr>
              <w:t>法務部法醫研究所招標文件標封</w:t>
            </w:r>
          </w:p>
          <w:p w:rsidR="004F2E13" w:rsidRPr="004F2E13" w:rsidRDefault="004F2E13" w:rsidP="004F2E13">
            <w:pPr>
              <w:spacing w:afterLines="50" w:after="180" w:line="740" w:lineRule="exact"/>
              <w:ind w:firstLineChars="201" w:firstLine="644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F2E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案號：251090</w:t>
            </w:r>
            <w:r w:rsidR="0037783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908</w:t>
            </w:r>
          </w:p>
          <w:p w:rsidR="004F2E13" w:rsidRDefault="004F2E13" w:rsidP="0037783F">
            <w:pPr>
              <w:pStyle w:val="a3"/>
              <w:adjustRightInd w:val="0"/>
              <w:snapToGrid w:val="0"/>
              <w:spacing w:afterLines="50" w:after="180"/>
              <w:ind w:firstLineChars="201" w:firstLine="644"/>
              <w:jc w:val="both"/>
              <w:rPr>
                <w:rFonts w:ascii="標楷體" w:eastAsia="標楷體"/>
                <w:b/>
                <w:bCs/>
                <w:snapToGrid w:val="0"/>
                <w:sz w:val="36"/>
              </w:rPr>
            </w:pPr>
            <w:proofErr w:type="gramStart"/>
            <w:r w:rsidRPr="004F2E13">
              <w:rPr>
                <w:rFonts w:ascii="標楷體" w:eastAsia="標楷體" w:hAnsi="標楷體" w:hint="eastAsia"/>
                <w:b/>
                <w:bCs/>
                <w:szCs w:val="32"/>
              </w:rPr>
              <w:t>案名</w:t>
            </w:r>
            <w:proofErr w:type="gramEnd"/>
            <w:r w:rsidRPr="004F2E13">
              <w:rPr>
                <w:rFonts w:ascii="標楷體" w:eastAsia="標楷體" w:hAnsi="標楷體" w:hint="eastAsia"/>
                <w:b/>
                <w:bCs/>
                <w:szCs w:val="32"/>
              </w:rPr>
              <w:t>：</w:t>
            </w:r>
            <w:proofErr w:type="gramStart"/>
            <w:r w:rsidR="0037783F" w:rsidRPr="003778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109</w:t>
            </w:r>
            <w:proofErr w:type="gramEnd"/>
            <w:r w:rsidR="0037783F" w:rsidRPr="003778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年度報廢財產及非消耗性物品公開標售案</w:t>
            </w:r>
          </w:p>
        </w:tc>
      </w:tr>
    </w:tbl>
    <w:p w:rsidR="004F2E13" w:rsidRPr="008234F8" w:rsidRDefault="004F2E13" w:rsidP="004F2E13">
      <w:pPr>
        <w:pStyle w:val="a3"/>
        <w:adjustRightInd w:val="0"/>
        <w:snapToGrid w:val="0"/>
        <w:spacing w:before="240" w:line="440" w:lineRule="exact"/>
        <w:ind w:leftChars="200" w:left="480" w:firstLine="87"/>
        <w:rPr>
          <w:rFonts w:ascii="標楷體" w:eastAsia="標楷體"/>
          <w:b/>
          <w:bCs/>
          <w:snapToGrid w:val="0"/>
          <w:sz w:val="28"/>
          <w:szCs w:val="28"/>
        </w:rPr>
      </w:pP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招標機關：法務部法醫研究所</w:t>
      </w:r>
    </w:p>
    <w:p w:rsidR="004F2E13" w:rsidRPr="008234F8" w:rsidRDefault="004F2E13" w:rsidP="004F2E13">
      <w:pPr>
        <w:pStyle w:val="a3"/>
        <w:adjustRightInd w:val="0"/>
        <w:snapToGrid w:val="0"/>
        <w:spacing w:before="100" w:after="100" w:line="440" w:lineRule="exact"/>
        <w:ind w:leftChars="200" w:left="480" w:firstLine="87"/>
        <w:rPr>
          <w:rFonts w:ascii="標楷體" w:eastAsia="標楷體"/>
          <w:b/>
          <w:bCs/>
          <w:snapToGrid w:val="0"/>
          <w:sz w:val="28"/>
          <w:szCs w:val="28"/>
        </w:rPr>
      </w:pP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機關地址：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23552 新北市中和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區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民安街123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號</w:t>
      </w:r>
    </w:p>
    <w:p w:rsidR="004F2E13" w:rsidRPr="008234F8" w:rsidRDefault="004F2E13" w:rsidP="004F2E13">
      <w:pPr>
        <w:pStyle w:val="a3"/>
        <w:adjustRightInd w:val="0"/>
        <w:snapToGrid w:val="0"/>
        <w:spacing w:before="100" w:after="100" w:line="440" w:lineRule="exact"/>
        <w:ind w:leftChars="200" w:left="480" w:firstLine="87"/>
        <w:rPr>
          <w:rFonts w:ascii="標楷體" w:eastAsia="標楷體"/>
          <w:b/>
          <w:bCs/>
          <w:snapToGrid w:val="0"/>
          <w:sz w:val="28"/>
          <w:szCs w:val="28"/>
        </w:rPr>
      </w:pP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電話：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(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02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)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2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226-6555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分機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 xml:space="preserve">201  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傳真：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(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02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)2226-2660</w:t>
      </w:r>
    </w:p>
    <w:p w:rsidR="004F2E13" w:rsidRPr="008234F8" w:rsidRDefault="004F2E13" w:rsidP="004F2E13">
      <w:pPr>
        <w:pStyle w:val="a3"/>
        <w:adjustRightInd w:val="0"/>
        <w:snapToGrid w:val="0"/>
        <w:spacing w:before="100" w:after="100" w:line="440" w:lineRule="exact"/>
        <w:ind w:leftChars="200" w:left="480" w:firstLine="87"/>
        <w:rPr>
          <w:rFonts w:ascii="標楷體" w:eastAsia="標楷體"/>
          <w:b/>
          <w:bCs/>
          <w:snapToGrid w:val="0"/>
          <w:sz w:val="28"/>
          <w:szCs w:val="28"/>
        </w:rPr>
      </w:pP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截標期限：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109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年</w:t>
      </w:r>
      <w:r w:rsidR="0037783F">
        <w:rPr>
          <w:rFonts w:ascii="標楷體" w:eastAsia="標楷體" w:hint="eastAsia"/>
          <w:b/>
          <w:bCs/>
          <w:snapToGrid w:val="0"/>
          <w:sz w:val="28"/>
          <w:szCs w:val="28"/>
        </w:rPr>
        <w:t>10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月</w:t>
      </w:r>
      <w:r w:rsidR="0037783F">
        <w:rPr>
          <w:rFonts w:ascii="標楷體" w:eastAsia="標楷體" w:hint="eastAsia"/>
          <w:b/>
          <w:bCs/>
          <w:snapToGrid w:val="0"/>
          <w:sz w:val="28"/>
          <w:szCs w:val="28"/>
        </w:rPr>
        <w:t>0</w:t>
      </w:r>
      <w:r w:rsidR="00BC3202">
        <w:rPr>
          <w:rFonts w:ascii="標楷體" w:eastAsia="標楷體" w:hint="eastAsia"/>
          <w:b/>
          <w:bCs/>
          <w:snapToGrid w:val="0"/>
          <w:sz w:val="28"/>
          <w:szCs w:val="28"/>
        </w:rPr>
        <w:t>6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日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17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時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00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分</w:t>
      </w:r>
      <w:r>
        <w:rPr>
          <w:rFonts w:ascii="標楷體" w:eastAsia="標楷體"/>
          <w:b/>
          <w:bCs/>
          <w:snapToGrid w:val="0"/>
          <w:sz w:val="28"/>
          <w:szCs w:val="28"/>
        </w:rPr>
        <w:br/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 xml:space="preserve">          </w:t>
      </w:r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(</w:t>
      </w:r>
      <w:proofErr w:type="gramStart"/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請於截標</w:t>
      </w:r>
      <w:proofErr w:type="gramEnd"/>
      <w:r w:rsidRPr="008234F8">
        <w:rPr>
          <w:rFonts w:ascii="標楷體" w:eastAsia="標楷體" w:hint="eastAsia"/>
          <w:b/>
          <w:bCs/>
          <w:snapToGrid w:val="0"/>
          <w:sz w:val="28"/>
          <w:szCs w:val="28"/>
        </w:rPr>
        <w:t>前送至本所收發室)</w:t>
      </w:r>
    </w:p>
    <w:p w:rsidR="004F2E13" w:rsidRPr="00080288" w:rsidRDefault="004F2E13" w:rsidP="004F2E13">
      <w:pPr>
        <w:pStyle w:val="a3"/>
        <w:adjustRightInd w:val="0"/>
        <w:snapToGrid w:val="0"/>
        <w:spacing w:before="100" w:after="100" w:line="440" w:lineRule="exact"/>
        <w:ind w:leftChars="200" w:left="534" w:hanging="54"/>
        <w:rPr>
          <w:rFonts w:ascii="標楷體" w:eastAsia="標楷體"/>
          <w:b/>
          <w:bCs/>
          <w:snapToGrid w:val="0"/>
          <w:sz w:val="28"/>
          <w:szCs w:val="28"/>
        </w:rPr>
      </w:pPr>
      <w:r w:rsidRPr="00080288">
        <w:rPr>
          <w:rFonts w:ascii="標楷體" w:eastAsia="標楷體" w:hint="eastAsia"/>
          <w:b/>
          <w:bCs/>
          <w:snapToGrid w:val="0"/>
          <w:sz w:val="28"/>
          <w:szCs w:val="28"/>
        </w:rPr>
        <w:t>開標日期：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109</w:t>
      </w:r>
      <w:r w:rsidRPr="00080288">
        <w:rPr>
          <w:rFonts w:ascii="標楷體" w:eastAsia="標楷體" w:hint="eastAsia"/>
          <w:b/>
          <w:bCs/>
          <w:snapToGrid w:val="0"/>
          <w:sz w:val="28"/>
          <w:szCs w:val="28"/>
        </w:rPr>
        <w:t>年</w:t>
      </w:r>
      <w:r w:rsidR="0037783F">
        <w:rPr>
          <w:rFonts w:ascii="標楷體" w:eastAsia="標楷體" w:hint="eastAsia"/>
          <w:b/>
          <w:bCs/>
          <w:snapToGrid w:val="0"/>
          <w:sz w:val="28"/>
          <w:szCs w:val="28"/>
        </w:rPr>
        <w:t>10</w:t>
      </w:r>
      <w:r w:rsidRPr="00080288">
        <w:rPr>
          <w:rFonts w:ascii="標楷體" w:eastAsia="標楷體" w:hint="eastAsia"/>
          <w:b/>
          <w:bCs/>
          <w:snapToGrid w:val="0"/>
          <w:sz w:val="28"/>
          <w:szCs w:val="28"/>
        </w:rPr>
        <w:t>月</w:t>
      </w:r>
      <w:r w:rsidR="00BC3202">
        <w:rPr>
          <w:rFonts w:ascii="標楷體" w:eastAsia="標楷體" w:hint="eastAsia"/>
          <w:b/>
          <w:bCs/>
          <w:snapToGrid w:val="0"/>
          <w:sz w:val="28"/>
          <w:szCs w:val="28"/>
        </w:rPr>
        <w:t>07</w:t>
      </w:r>
      <w:r w:rsidRPr="00080288">
        <w:rPr>
          <w:rFonts w:ascii="標楷體" w:eastAsia="標楷體" w:hint="eastAsia"/>
          <w:b/>
          <w:bCs/>
          <w:snapToGrid w:val="0"/>
          <w:sz w:val="28"/>
          <w:szCs w:val="28"/>
        </w:rPr>
        <w:t>日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10</w:t>
      </w:r>
      <w:r w:rsidRPr="00080288">
        <w:rPr>
          <w:rFonts w:ascii="標楷體" w:eastAsia="標楷體" w:hint="eastAsia"/>
          <w:b/>
          <w:bCs/>
          <w:snapToGrid w:val="0"/>
          <w:sz w:val="28"/>
          <w:szCs w:val="28"/>
        </w:rPr>
        <w:t>時</w:t>
      </w:r>
      <w:r>
        <w:rPr>
          <w:rFonts w:ascii="標楷體" w:eastAsia="標楷體" w:hint="eastAsia"/>
          <w:b/>
          <w:bCs/>
          <w:snapToGrid w:val="0"/>
          <w:sz w:val="28"/>
          <w:szCs w:val="28"/>
        </w:rPr>
        <w:t>30</w:t>
      </w:r>
      <w:r w:rsidRPr="00080288">
        <w:rPr>
          <w:rFonts w:ascii="標楷體" w:eastAsia="標楷體" w:hint="eastAsia"/>
          <w:b/>
          <w:bCs/>
          <w:snapToGrid w:val="0"/>
          <w:sz w:val="28"/>
          <w:szCs w:val="28"/>
        </w:rPr>
        <w:t>分</w:t>
      </w:r>
      <w:bookmarkStart w:id="0" w:name="_GoBack"/>
      <w:bookmarkEnd w:id="0"/>
    </w:p>
    <w:p w:rsidR="004F2E13" w:rsidRPr="008234F8" w:rsidRDefault="004F2E13" w:rsidP="004F2E13">
      <w:pPr>
        <w:pStyle w:val="a3"/>
        <w:tabs>
          <w:tab w:val="left" w:pos="12440"/>
        </w:tabs>
        <w:adjustRightInd w:val="0"/>
        <w:snapToGrid w:val="0"/>
        <w:spacing w:before="120" w:line="280" w:lineRule="exact"/>
        <w:ind w:leftChars="200" w:left="480" w:firstLine="567"/>
        <w:rPr>
          <w:rFonts w:ascii="標楷體" w:eastAsia="標楷體"/>
          <w:snapToGrid w:val="0"/>
          <w:sz w:val="28"/>
          <w:szCs w:val="28"/>
        </w:rPr>
      </w:pPr>
    </w:p>
    <w:p w:rsidR="004F2E13" w:rsidRDefault="004F2E13" w:rsidP="004F2E13">
      <w:pPr>
        <w:pStyle w:val="a3"/>
        <w:tabs>
          <w:tab w:val="left" w:pos="12440"/>
        </w:tabs>
        <w:adjustRightInd w:val="0"/>
        <w:snapToGrid w:val="0"/>
        <w:spacing w:before="120" w:line="280" w:lineRule="exact"/>
        <w:ind w:leftChars="200" w:left="480" w:firstLine="567"/>
        <w:rPr>
          <w:rFonts w:ascii="標楷體" w:eastAsia="標楷體"/>
          <w:snapToGrid w:val="0"/>
          <w:sz w:val="28"/>
          <w:szCs w:val="28"/>
        </w:rPr>
      </w:pPr>
    </w:p>
    <w:p w:rsidR="004F2E13" w:rsidRPr="008234F8" w:rsidRDefault="004F2E13" w:rsidP="004F2E13">
      <w:pPr>
        <w:pStyle w:val="a3"/>
        <w:tabs>
          <w:tab w:val="left" w:pos="12440"/>
        </w:tabs>
        <w:adjustRightInd w:val="0"/>
        <w:snapToGrid w:val="0"/>
        <w:spacing w:before="120" w:line="280" w:lineRule="exact"/>
        <w:ind w:leftChars="200" w:left="480" w:firstLine="567"/>
        <w:rPr>
          <w:rFonts w:ascii="標楷體" w:eastAsia="標楷體"/>
          <w:snapToGrid w:val="0"/>
          <w:sz w:val="28"/>
          <w:szCs w:val="28"/>
        </w:rPr>
      </w:pPr>
    </w:p>
    <w:p w:rsidR="004F2E13" w:rsidRDefault="004F2E13" w:rsidP="004F2E13">
      <w:pPr>
        <w:pStyle w:val="a3"/>
        <w:tabs>
          <w:tab w:val="left" w:pos="12440"/>
        </w:tabs>
        <w:adjustRightInd w:val="0"/>
        <w:snapToGrid w:val="0"/>
        <w:spacing w:before="120" w:line="280" w:lineRule="exact"/>
        <w:ind w:leftChars="200" w:left="480" w:firstLine="600"/>
        <w:rPr>
          <w:rFonts w:ascii="標楷體" w:eastAsia="標楷體"/>
          <w:snapToGrid w:val="0"/>
          <w:sz w:val="24"/>
          <w:szCs w:val="24"/>
        </w:rPr>
      </w:pPr>
    </w:p>
    <w:p w:rsidR="004F2E13" w:rsidRPr="00080288" w:rsidRDefault="004F2E13" w:rsidP="004F2E13">
      <w:pPr>
        <w:pStyle w:val="a3"/>
        <w:tabs>
          <w:tab w:val="left" w:pos="12440"/>
        </w:tabs>
        <w:adjustRightInd w:val="0"/>
        <w:snapToGrid w:val="0"/>
        <w:spacing w:before="120" w:line="280" w:lineRule="exact"/>
        <w:ind w:leftChars="200" w:left="534" w:hanging="54"/>
        <w:rPr>
          <w:rFonts w:ascii="標楷體" w:eastAsia="標楷體"/>
          <w:b/>
          <w:snapToGrid w:val="0"/>
          <w:sz w:val="28"/>
          <w:szCs w:val="28"/>
          <w:u w:val="single"/>
        </w:rPr>
      </w:pPr>
      <w:r w:rsidRPr="00080288">
        <w:rPr>
          <w:rFonts w:ascii="標楷體" w:eastAsia="標楷體" w:hint="eastAsia"/>
          <w:b/>
          <w:snapToGrid w:val="0"/>
          <w:sz w:val="28"/>
          <w:szCs w:val="28"/>
        </w:rPr>
        <w:t>招標機關收發戳記或簽收人簽章：</w:t>
      </w:r>
      <w:r w:rsidRPr="00080288">
        <w:rPr>
          <w:rFonts w:ascii="標楷體" w:eastAsia="標楷體" w:hint="eastAsia"/>
          <w:b/>
          <w:snapToGrid w:val="0"/>
          <w:sz w:val="28"/>
          <w:szCs w:val="28"/>
          <w:u w:val="single"/>
        </w:rPr>
        <w:t xml:space="preserve">      　　 　  　　       </w:t>
      </w:r>
    </w:p>
    <w:p w:rsidR="004F2E13" w:rsidRPr="00080288" w:rsidRDefault="004F2E13" w:rsidP="004F2E13">
      <w:pPr>
        <w:pStyle w:val="a3"/>
        <w:adjustRightInd w:val="0"/>
        <w:snapToGrid w:val="0"/>
        <w:spacing w:line="260" w:lineRule="exact"/>
        <w:ind w:leftChars="200" w:left="480" w:firstLine="851"/>
        <w:rPr>
          <w:rFonts w:ascii="標楷體" w:eastAsia="標楷體" w:hAnsi="標楷體"/>
          <w:b/>
          <w:snapToGrid w:val="0"/>
          <w:sz w:val="24"/>
          <w:szCs w:val="24"/>
        </w:rPr>
      </w:pPr>
      <w:r w:rsidRPr="00080288">
        <w:rPr>
          <w:rFonts w:hint="eastAsia"/>
          <w:b/>
          <w:snapToGrid w:val="0"/>
          <w:sz w:val="24"/>
          <w:szCs w:val="24"/>
        </w:rPr>
        <w:t xml:space="preserve">             </w:t>
      </w:r>
      <w:r>
        <w:rPr>
          <w:rFonts w:ascii="標楷體" w:eastAsia="標楷體" w:hAnsi="標楷體" w:hint="eastAsia"/>
          <w:b/>
          <w:snapToGrid w:val="0"/>
          <w:sz w:val="24"/>
          <w:szCs w:val="24"/>
        </w:rPr>
        <w:t xml:space="preserve">            </w:t>
      </w:r>
      <w:r w:rsidRPr="00080288">
        <w:rPr>
          <w:rFonts w:ascii="標楷體" w:eastAsia="標楷體" w:hAnsi="標楷體" w:hint="eastAsia"/>
          <w:b/>
          <w:snapToGrid w:val="0"/>
          <w:sz w:val="24"/>
          <w:szCs w:val="24"/>
        </w:rPr>
        <w:t xml:space="preserve"> (收發室人員簽章及填寫收件時間)</w:t>
      </w:r>
    </w:p>
    <w:p w:rsidR="00574DF5" w:rsidRPr="004F2E13" w:rsidRDefault="00574DF5"/>
    <w:sectPr w:rsidR="00574DF5" w:rsidRPr="004F2E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13"/>
    <w:rsid w:val="0037783F"/>
    <w:rsid w:val="004F2E13"/>
    <w:rsid w:val="00574DF5"/>
    <w:rsid w:val="00BC3202"/>
    <w:rsid w:val="00F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1032D-E33C-4E1C-95AD-4FB79D24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E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2E13"/>
    <w:rPr>
      <w:rFonts w:ascii="細明體" w:eastAsia="細明體" w:hAnsi="Courier New"/>
      <w:sz w:val="32"/>
      <w:szCs w:val="20"/>
    </w:rPr>
  </w:style>
  <w:style w:type="character" w:customStyle="1" w:styleId="a4">
    <w:name w:val="純文字 字元"/>
    <w:basedOn w:val="a0"/>
    <w:link w:val="a3"/>
    <w:rsid w:val="004F2E13"/>
    <w:rPr>
      <w:rFonts w:ascii="細明體" w:eastAsia="細明體" w:hAnsi="Courier New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陳學珍</dc:creator>
  <cp:keywords/>
  <dc:description/>
  <cp:lastModifiedBy>陳學珍</cp:lastModifiedBy>
  <cp:revision>3</cp:revision>
  <dcterms:created xsi:type="dcterms:W3CDTF">2020-09-14T03:03:00Z</dcterms:created>
  <dcterms:modified xsi:type="dcterms:W3CDTF">2020-09-17T02:14:00Z</dcterms:modified>
</cp:coreProperties>
</file>